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D551" w14:textId="4A68285F" w:rsidR="000B391F" w:rsidRPr="004724BA" w:rsidRDefault="0024064B" w:rsidP="004724BA">
      <w:pPr>
        <w:spacing w:after="300"/>
        <w:ind w:right="180"/>
        <w:contextualSpacing/>
        <w:jc w:val="center"/>
        <w:rPr>
          <w:b/>
          <w:color w:val="F56600" w:themeColor="accent1"/>
          <w:sz w:val="36"/>
          <w:szCs w:val="60"/>
        </w:rPr>
      </w:pPr>
      <w:r>
        <w:rPr>
          <w:b/>
          <w:color w:val="F56600" w:themeColor="accent1"/>
          <w:sz w:val="36"/>
          <w:szCs w:val="60"/>
        </w:rPr>
        <w:t>Preparing for a New Employee Checklist</w:t>
      </w:r>
    </w:p>
    <w:p w14:paraId="58B0E062" w14:textId="77777777" w:rsidR="000B391F" w:rsidRPr="000B391F" w:rsidRDefault="000B391F" w:rsidP="000B391F">
      <w:pPr>
        <w:spacing w:after="300"/>
        <w:ind w:right="180"/>
        <w:contextualSpacing/>
        <w:rPr>
          <w:rFonts w:ascii="Goudy Old Style" w:hAnsi="Goudy Old Style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0B391F" w14:paraId="14DB65DF" w14:textId="77777777" w:rsidTr="0010028C">
        <w:tc>
          <w:tcPr>
            <w:tcW w:w="9350" w:type="dxa"/>
            <w:gridSpan w:val="2"/>
            <w:shd w:val="clear" w:color="auto" w:fill="F56600" w:themeFill="accent1"/>
          </w:tcPr>
          <w:p w14:paraId="7EDA3976" w14:textId="433D1640" w:rsidR="000B391F" w:rsidRPr="0010028C" w:rsidRDefault="000B391F" w:rsidP="000B391F">
            <w:pPr>
              <w:tabs>
                <w:tab w:val="left" w:pos="9180"/>
              </w:tabs>
              <w:ind w:right="180"/>
              <w:jc w:val="center"/>
              <w:rPr>
                <w:b/>
                <w:color w:val="FFFFFF" w:themeColor="background1"/>
                <w:sz w:val="24"/>
              </w:rPr>
            </w:pPr>
            <w:r w:rsidRPr="0010028C">
              <w:rPr>
                <w:b/>
                <w:color w:val="FFFFFF" w:themeColor="background1"/>
                <w:sz w:val="24"/>
              </w:rPr>
              <w:t>Welcome</w:t>
            </w:r>
          </w:p>
        </w:tc>
      </w:tr>
      <w:tr w:rsidR="008C3A3C" w14:paraId="54FD24F1" w14:textId="77777777" w:rsidTr="000B391F">
        <w:tc>
          <w:tcPr>
            <w:tcW w:w="805" w:type="dxa"/>
          </w:tcPr>
          <w:p w14:paraId="3ECC108A" w14:textId="77777777" w:rsidR="008C3A3C" w:rsidRDefault="008C3A3C" w:rsidP="000B391F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35A34E3C" w14:textId="68C2DF46" w:rsidR="008C3A3C" w:rsidRPr="000B391F" w:rsidRDefault="008C3A3C" w:rsidP="000B391F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8C3A3C">
              <w:rPr>
                <w:rFonts w:ascii="Goudy Old Style" w:hAnsi="Goudy Old Style"/>
                <w:bCs/>
                <w:sz w:val="24"/>
              </w:rPr>
              <w:t>Welcome Note for new hire’s workstation (completed by hiring manager/supervisor)</w:t>
            </w:r>
          </w:p>
        </w:tc>
      </w:tr>
      <w:tr w:rsidR="000B391F" w14:paraId="1E40B49F" w14:textId="77777777" w:rsidTr="000B391F">
        <w:tc>
          <w:tcPr>
            <w:tcW w:w="805" w:type="dxa"/>
          </w:tcPr>
          <w:p w14:paraId="4A54C074" w14:textId="77777777" w:rsidR="000B391F" w:rsidRDefault="000B391F" w:rsidP="000B391F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3067EECB" w14:textId="76551EB5" w:rsidR="000B391F" w:rsidRDefault="008C3A3C" w:rsidP="000B391F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>Order business cards and name ta</w:t>
            </w:r>
            <w:r w:rsidR="00F17B7B">
              <w:rPr>
                <w:rFonts w:ascii="Goudy Old Style" w:hAnsi="Goudy Old Style"/>
                <w:bCs/>
                <w:sz w:val="24"/>
              </w:rPr>
              <w:t>g</w:t>
            </w:r>
          </w:p>
        </w:tc>
      </w:tr>
      <w:tr w:rsidR="008C3A3C" w14:paraId="45A284FA" w14:textId="77777777" w:rsidTr="000B391F">
        <w:tc>
          <w:tcPr>
            <w:tcW w:w="805" w:type="dxa"/>
          </w:tcPr>
          <w:p w14:paraId="6A3679E0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46EE78F1" w14:textId="10EAB300" w:rsidR="008C3A3C" w:rsidRPr="000B391F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0B391F">
              <w:rPr>
                <w:rFonts w:ascii="Goudy Old Style" w:hAnsi="Goudy Old Style"/>
                <w:bCs/>
                <w:sz w:val="24"/>
              </w:rPr>
              <w:t xml:space="preserve">Ensure employee has viewed </w:t>
            </w:r>
            <w:r>
              <w:rPr>
                <w:rFonts w:ascii="Goudy Old Style" w:hAnsi="Goudy Old Style"/>
                <w:bCs/>
                <w:sz w:val="24"/>
              </w:rPr>
              <w:t>Division Online Orientation</w:t>
            </w:r>
            <w:r w:rsidRPr="000B391F">
              <w:rPr>
                <w:rFonts w:ascii="Goudy Old Style" w:hAnsi="Goudy Old Style"/>
                <w:bCs/>
                <w:sz w:val="24"/>
              </w:rPr>
              <w:t xml:space="preserve"> within 14 days of </w:t>
            </w:r>
            <w:r>
              <w:rPr>
                <w:rFonts w:ascii="Goudy Old Style" w:hAnsi="Goudy Old Style"/>
                <w:bCs/>
                <w:sz w:val="24"/>
              </w:rPr>
              <w:t>start date</w:t>
            </w:r>
          </w:p>
        </w:tc>
      </w:tr>
      <w:tr w:rsidR="008C3A3C" w14:paraId="71E6F2AB" w14:textId="77777777" w:rsidTr="000B391F">
        <w:tc>
          <w:tcPr>
            <w:tcW w:w="805" w:type="dxa"/>
          </w:tcPr>
          <w:p w14:paraId="335DE731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347B1BD1" w14:textId="7ADA8234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0B391F">
              <w:rPr>
                <w:rFonts w:ascii="Goudy Old Style" w:hAnsi="Goudy Old Style"/>
                <w:bCs/>
                <w:sz w:val="24"/>
              </w:rPr>
              <w:t xml:space="preserve">Assign </w:t>
            </w:r>
            <w:r>
              <w:rPr>
                <w:rFonts w:ascii="Goudy Old Style" w:hAnsi="Goudy Old Style"/>
                <w:bCs/>
                <w:sz w:val="24"/>
              </w:rPr>
              <w:t>peer mentor</w:t>
            </w:r>
            <w:r w:rsidRPr="000B391F">
              <w:rPr>
                <w:rFonts w:ascii="Goudy Old Style" w:hAnsi="Goudy Old Style"/>
                <w:bCs/>
                <w:sz w:val="24"/>
              </w:rPr>
              <w:t xml:space="preserve"> </w:t>
            </w:r>
            <w:r>
              <w:rPr>
                <w:rFonts w:ascii="Goudy Old Style" w:hAnsi="Goudy Old Style"/>
                <w:bCs/>
                <w:sz w:val="24"/>
              </w:rPr>
              <w:t>(if applicable)</w:t>
            </w:r>
          </w:p>
        </w:tc>
      </w:tr>
      <w:tr w:rsidR="008C3A3C" w14:paraId="2A8AC6D6" w14:textId="77777777" w:rsidTr="000B391F">
        <w:tc>
          <w:tcPr>
            <w:tcW w:w="805" w:type="dxa"/>
          </w:tcPr>
          <w:p w14:paraId="29EFFF2B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771CE504" w14:textId="6D0308A6" w:rsidR="008C3A3C" w:rsidRPr="000B391F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>Ensure employee has attended University Orientation</w:t>
            </w:r>
          </w:p>
        </w:tc>
      </w:tr>
      <w:tr w:rsidR="008C3A3C" w14:paraId="7EF92B44" w14:textId="77777777" w:rsidTr="000B391F">
        <w:tc>
          <w:tcPr>
            <w:tcW w:w="805" w:type="dxa"/>
          </w:tcPr>
          <w:p w14:paraId="43F890D8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31D978B9" w14:textId="20839358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0B391F">
              <w:rPr>
                <w:rFonts w:ascii="Goudy Old Style" w:hAnsi="Goudy Old Style"/>
                <w:bCs/>
                <w:sz w:val="24"/>
              </w:rPr>
              <w:t xml:space="preserve">New Hire </w:t>
            </w:r>
            <w:r>
              <w:rPr>
                <w:rFonts w:ascii="Goudy Old Style" w:hAnsi="Goudy Old Style"/>
                <w:bCs/>
                <w:sz w:val="24"/>
              </w:rPr>
              <w:t>A</w:t>
            </w:r>
            <w:r w:rsidRPr="000B391F">
              <w:rPr>
                <w:rFonts w:ascii="Goudy Old Style" w:hAnsi="Goudy Old Style"/>
                <w:bCs/>
                <w:sz w:val="24"/>
              </w:rPr>
              <w:t xml:space="preserve">nnouncement </w:t>
            </w:r>
            <w:r>
              <w:rPr>
                <w:rFonts w:ascii="Goudy Old Style" w:hAnsi="Goudy Old Style"/>
                <w:bCs/>
                <w:sz w:val="24"/>
              </w:rPr>
              <w:t>for Division – coordinate through department chair</w:t>
            </w:r>
          </w:p>
        </w:tc>
      </w:tr>
      <w:tr w:rsidR="008C3A3C" w14:paraId="0F784351" w14:textId="77777777" w:rsidTr="000B391F">
        <w:tc>
          <w:tcPr>
            <w:tcW w:w="805" w:type="dxa"/>
          </w:tcPr>
          <w:p w14:paraId="37FDDCA5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2106730B" w14:textId="7B3BEA4B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 xml:space="preserve">Answer questions about </w:t>
            </w:r>
            <w:proofErr w:type="spellStart"/>
            <w:r>
              <w:rPr>
                <w:rFonts w:ascii="Goudy Old Style" w:hAnsi="Goudy Old Style"/>
                <w:bCs/>
                <w:sz w:val="24"/>
              </w:rPr>
              <w:t>TigerOne</w:t>
            </w:r>
            <w:proofErr w:type="spellEnd"/>
            <w:r>
              <w:rPr>
                <w:rFonts w:ascii="Goudy Old Style" w:hAnsi="Goudy Old Style"/>
                <w:bCs/>
                <w:sz w:val="24"/>
              </w:rPr>
              <w:t xml:space="preserve"> Card, parking, etc. </w:t>
            </w:r>
          </w:p>
        </w:tc>
      </w:tr>
      <w:tr w:rsidR="008C3A3C" w14:paraId="7DCFE562" w14:textId="77777777" w:rsidTr="000B391F">
        <w:tc>
          <w:tcPr>
            <w:tcW w:w="805" w:type="dxa"/>
          </w:tcPr>
          <w:p w14:paraId="1432E127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7EF450E2" w14:textId="75EE98E5" w:rsidR="008C3A3C" w:rsidRPr="000B391F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0B391F">
              <w:rPr>
                <w:rFonts w:ascii="Goudy Old Style" w:hAnsi="Goudy Old Style"/>
                <w:bCs/>
                <w:sz w:val="24"/>
              </w:rPr>
              <w:t>First day welcome plans are set</w:t>
            </w:r>
          </w:p>
        </w:tc>
      </w:tr>
      <w:tr w:rsidR="008C3A3C" w14:paraId="6A3D143F" w14:textId="77777777" w:rsidTr="000B391F">
        <w:tc>
          <w:tcPr>
            <w:tcW w:w="805" w:type="dxa"/>
          </w:tcPr>
          <w:p w14:paraId="13BB377F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104CB80A" w14:textId="07ACB270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0B391F">
              <w:rPr>
                <w:rFonts w:ascii="Goudy Old Style" w:hAnsi="Goudy Old Style"/>
                <w:bCs/>
                <w:sz w:val="24"/>
              </w:rPr>
              <w:t>Prepare a day 1 and week 1 agenda</w:t>
            </w:r>
          </w:p>
        </w:tc>
      </w:tr>
      <w:tr w:rsidR="008C3A3C" w14:paraId="247E8BE3" w14:textId="77777777" w:rsidTr="000B391F">
        <w:tc>
          <w:tcPr>
            <w:tcW w:w="805" w:type="dxa"/>
          </w:tcPr>
          <w:p w14:paraId="443EB311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34686885" w14:textId="49E3F961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0B391F">
              <w:rPr>
                <w:rFonts w:ascii="Goudy Old Style" w:hAnsi="Goudy Old Style"/>
                <w:bCs/>
                <w:sz w:val="24"/>
              </w:rPr>
              <w:t>Tour of workspace &amp; introductions to colleagues</w:t>
            </w:r>
          </w:p>
        </w:tc>
      </w:tr>
      <w:tr w:rsidR="008C3A3C" w14:paraId="451AF7DF" w14:textId="77777777" w:rsidTr="000B391F">
        <w:tc>
          <w:tcPr>
            <w:tcW w:w="805" w:type="dxa"/>
          </w:tcPr>
          <w:p w14:paraId="14C30A09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492C1599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>Other Items:</w:t>
            </w:r>
          </w:p>
          <w:p w14:paraId="70A70A32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382583C2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34FCBDD1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3BDF2867" w14:textId="1C9B416F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0B2A077C" w14:textId="666DD073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1DE2B2A8" w14:textId="1CEC9992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3BCC34E8" w14:textId="24166AF8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58B62F8D" w14:textId="77777777" w:rsidR="008C3A3C" w:rsidRDefault="008C3A3C" w:rsidP="00F17B7B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  <w:p w14:paraId="1964A502" w14:textId="5F0AC973" w:rsidR="008C3A3C" w:rsidRPr="000B391F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</w:tc>
      </w:tr>
      <w:tr w:rsidR="008C3A3C" w14:paraId="7154B4D1" w14:textId="77777777" w:rsidTr="0010028C">
        <w:tc>
          <w:tcPr>
            <w:tcW w:w="9350" w:type="dxa"/>
            <w:gridSpan w:val="2"/>
            <w:shd w:val="clear" w:color="auto" w:fill="F56600" w:themeFill="accent1"/>
          </w:tcPr>
          <w:p w14:paraId="50CA05FE" w14:textId="44854A19" w:rsidR="008C3A3C" w:rsidRPr="000B391F" w:rsidRDefault="008C3A3C" w:rsidP="008C3A3C">
            <w:pPr>
              <w:tabs>
                <w:tab w:val="left" w:pos="9180"/>
              </w:tabs>
              <w:ind w:left="-18" w:right="180"/>
              <w:jc w:val="center"/>
              <w:rPr>
                <w:rFonts w:ascii="Goudy Old Style" w:hAnsi="Goudy Old Style"/>
                <w:bCs/>
                <w:sz w:val="24"/>
              </w:rPr>
            </w:pPr>
            <w:r w:rsidRPr="0010028C">
              <w:rPr>
                <w:b/>
                <w:color w:val="FFFFFF" w:themeColor="background1"/>
                <w:sz w:val="24"/>
              </w:rPr>
              <w:t>Formal</w:t>
            </w:r>
          </w:p>
        </w:tc>
      </w:tr>
      <w:tr w:rsidR="008C3A3C" w14:paraId="4F9E21F4" w14:textId="77777777" w:rsidTr="000B391F">
        <w:tc>
          <w:tcPr>
            <w:tcW w:w="805" w:type="dxa"/>
          </w:tcPr>
          <w:p w14:paraId="0567D613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7B8C4774" w14:textId="105BD13D" w:rsidR="008C3A3C" w:rsidRPr="000B391F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0B391F">
              <w:rPr>
                <w:rFonts w:ascii="Goudy Old Style" w:hAnsi="Goudy Old Style"/>
                <w:bCs/>
                <w:sz w:val="24"/>
              </w:rPr>
              <w:t xml:space="preserve">Review </w:t>
            </w:r>
            <w:r>
              <w:rPr>
                <w:rFonts w:ascii="Goudy Old Style" w:hAnsi="Goudy Old Style"/>
                <w:bCs/>
                <w:sz w:val="24"/>
              </w:rPr>
              <w:t>position description</w:t>
            </w:r>
            <w:r w:rsidRPr="000B391F">
              <w:rPr>
                <w:rFonts w:ascii="Goudy Old Style" w:hAnsi="Goudy Old Style"/>
                <w:bCs/>
                <w:sz w:val="24"/>
              </w:rPr>
              <w:t xml:space="preserve">, job </w:t>
            </w:r>
            <w:r>
              <w:rPr>
                <w:rFonts w:ascii="Goudy Old Style" w:hAnsi="Goudy Old Style"/>
                <w:bCs/>
                <w:sz w:val="24"/>
              </w:rPr>
              <w:t>duties</w:t>
            </w:r>
            <w:r w:rsidRPr="000B391F">
              <w:rPr>
                <w:rFonts w:ascii="Goudy Old Style" w:hAnsi="Goudy Old Style"/>
                <w:bCs/>
                <w:sz w:val="24"/>
              </w:rPr>
              <w:t xml:space="preserve">, and </w:t>
            </w:r>
            <w:r>
              <w:rPr>
                <w:rFonts w:ascii="Goudy Old Style" w:hAnsi="Goudy Old Style"/>
                <w:bCs/>
                <w:sz w:val="24"/>
              </w:rPr>
              <w:t>success measures</w:t>
            </w:r>
          </w:p>
        </w:tc>
      </w:tr>
      <w:tr w:rsidR="008C3A3C" w14:paraId="6A025157" w14:textId="77777777" w:rsidTr="000B391F">
        <w:tc>
          <w:tcPr>
            <w:tcW w:w="805" w:type="dxa"/>
          </w:tcPr>
          <w:p w14:paraId="2D1B698A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0FAC8F4E" w14:textId="4F80D5EA" w:rsidR="008C3A3C" w:rsidRPr="000B391F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10028C">
              <w:rPr>
                <w:rFonts w:ascii="Goudy Old Style" w:hAnsi="Goudy Old Style"/>
                <w:bCs/>
                <w:sz w:val="24"/>
              </w:rPr>
              <w:t xml:space="preserve">Explain </w:t>
            </w:r>
            <w:hyperlink r:id="rId8" w:history="1">
              <w:r w:rsidRPr="008C3A3C">
                <w:rPr>
                  <w:rStyle w:val="Hyperlink"/>
                  <w:rFonts w:ascii="Goudy Old Style" w:hAnsi="Goudy Old Style"/>
                  <w:bCs/>
                  <w:sz w:val="24"/>
                </w:rPr>
                <w:t>Performance Management procedures</w:t>
              </w:r>
            </w:hyperlink>
            <w:r w:rsidRPr="0010028C">
              <w:rPr>
                <w:rFonts w:ascii="Goudy Old Style" w:hAnsi="Goudy Old Style"/>
                <w:bCs/>
                <w:sz w:val="24"/>
              </w:rPr>
              <w:t xml:space="preserve"> </w:t>
            </w:r>
          </w:p>
        </w:tc>
      </w:tr>
      <w:tr w:rsidR="008C3A3C" w14:paraId="405AF666" w14:textId="77777777" w:rsidTr="000B391F">
        <w:tc>
          <w:tcPr>
            <w:tcW w:w="805" w:type="dxa"/>
          </w:tcPr>
          <w:p w14:paraId="2106D6D5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1E6C6B3E" w14:textId="5CFCB875" w:rsidR="008C3A3C" w:rsidRPr="0010028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10028C">
              <w:rPr>
                <w:rFonts w:ascii="Goudy Old Style" w:hAnsi="Goudy Old Style"/>
                <w:bCs/>
                <w:sz w:val="24"/>
              </w:rPr>
              <w:t xml:space="preserve">Discuss </w:t>
            </w:r>
            <w:r>
              <w:rPr>
                <w:rFonts w:ascii="Goudy Old Style" w:hAnsi="Goudy Old Style"/>
                <w:bCs/>
                <w:sz w:val="24"/>
              </w:rPr>
              <w:t>supervision/leadership</w:t>
            </w:r>
            <w:r w:rsidRPr="0010028C">
              <w:rPr>
                <w:rFonts w:ascii="Goudy Old Style" w:hAnsi="Goudy Old Style"/>
                <w:bCs/>
                <w:sz w:val="24"/>
              </w:rPr>
              <w:t xml:space="preserve"> style</w:t>
            </w:r>
            <w:r>
              <w:rPr>
                <w:rFonts w:ascii="Goudy Old Style" w:hAnsi="Goudy Old Style"/>
                <w:bCs/>
                <w:sz w:val="24"/>
              </w:rPr>
              <w:t>s</w:t>
            </w:r>
          </w:p>
        </w:tc>
      </w:tr>
      <w:tr w:rsidR="008C3A3C" w14:paraId="3E93FB67" w14:textId="77777777" w:rsidTr="000B391F">
        <w:tc>
          <w:tcPr>
            <w:tcW w:w="805" w:type="dxa"/>
          </w:tcPr>
          <w:p w14:paraId="16BFA16E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50A0A984" w14:textId="3A81D1CE" w:rsidR="008C3A3C" w:rsidRPr="0010028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>Discuss preferred ways of giving and receiving feedback</w:t>
            </w:r>
          </w:p>
        </w:tc>
      </w:tr>
      <w:tr w:rsidR="008C3A3C" w14:paraId="4BF679B4" w14:textId="77777777" w:rsidTr="000B391F">
        <w:tc>
          <w:tcPr>
            <w:tcW w:w="805" w:type="dxa"/>
          </w:tcPr>
          <w:p w14:paraId="08B98113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4F996CF9" w14:textId="3A4C8582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10028C">
              <w:rPr>
                <w:rFonts w:ascii="Goudy Old Style" w:hAnsi="Goudy Old Style"/>
                <w:bCs/>
                <w:sz w:val="24"/>
              </w:rPr>
              <w:t>Schedule recurring one-on-one</w:t>
            </w:r>
          </w:p>
        </w:tc>
      </w:tr>
      <w:tr w:rsidR="008C3A3C" w14:paraId="097599A6" w14:textId="77777777" w:rsidTr="000B391F">
        <w:tc>
          <w:tcPr>
            <w:tcW w:w="805" w:type="dxa"/>
          </w:tcPr>
          <w:p w14:paraId="1E1F2A63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140F00C1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>Other Items:</w:t>
            </w:r>
          </w:p>
          <w:p w14:paraId="7AF94622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71D899AD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30B9B1D1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6D5F136C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3A646D9D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2E84B1B6" w14:textId="404DE135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06C57B6F" w14:textId="5EED41A5" w:rsidR="004724BA" w:rsidRDefault="004724BA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4EFC3BF2" w14:textId="77777777" w:rsidR="009D30E6" w:rsidRDefault="009D30E6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bookmarkStart w:id="0" w:name="_GoBack"/>
            <w:bookmarkEnd w:id="0"/>
          </w:p>
          <w:p w14:paraId="2CA9CEF7" w14:textId="3A87EFA1" w:rsidR="00F17B7B" w:rsidRPr="0010028C" w:rsidRDefault="00F17B7B" w:rsidP="00664149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</w:tr>
      <w:tr w:rsidR="008C3A3C" w14:paraId="30FC8A76" w14:textId="77777777" w:rsidTr="0010028C">
        <w:tc>
          <w:tcPr>
            <w:tcW w:w="9350" w:type="dxa"/>
            <w:gridSpan w:val="2"/>
            <w:shd w:val="clear" w:color="auto" w:fill="F56600" w:themeFill="accent1"/>
          </w:tcPr>
          <w:p w14:paraId="0425961D" w14:textId="4F4BC5A1" w:rsidR="008C3A3C" w:rsidRDefault="008C3A3C" w:rsidP="008C3A3C">
            <w:pPr>
              <w:tabs>
                <w:tab w:val="left" w:pos="9180"/>
              </w:tabs>
              <w:ind w:left="-18" w:right="180"/>
              <w:jc w:val="center"/>
              <w:rPr>
                <w:rFonts w:ascii="Goudy Old Style" w:hAnsi="Goudy Old Style"/>
                <w:bCs/>
                <w:sz w:val="24"/>
              </w:rPr>
            </w:pPr>
            <w:r w:rsidRPr="0010028C">
              <w:rPr>
                <w:b/>
                <w:color w:val="FFFFFF" w:themeColor="background1"/>
                <w:sz w:val="24"/>
              </w:rPr>
              <w:lastRenderedPageBreak/>
              <w:t>Informal</w:t>
            </w:r>
          </w:p>
        </w:tc>
      </w:tr>
      <w:tr w:rsidR="008C3A3C" w14:paraId="6FF17F38" w14:textId="77777777" w:rsidTr="000B391F">
        <w:tc>
          <w:tcPr>
            <w:tcW w:w="805" w:type="dxa"/>
          </w:tcPr>
          <w:p w14:paraId="0F3126E1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6BAD3C5C" w14:textId="4821ECB1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10028C">
              <w:rPr>
                <w:rFonts w:ascii="Goudy Old Style" w:hAnsi="Goudy Old Style"/>
                <w:bCs/>
                <w:sz w:val="24"/>
              </w:rPr>
              <w:t>Discuss departmental culture</w:t>
            </w:r>
          </w:p>
        </w:tc>
      </w:tr>
      <w:tr w:rsidR="008C3A3C" w14:paraId="30C08B81" w14:textId="77777777" w:rsidTr="000B391F">
        <w:tc>
          <w:tcPr>
            <w:tcW w:w="805" w:type="dxa"/>
          </w:tcPr>
          <w:p w14:paraId="40CD12B9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165407EB" w14:textId="6F5994AD" w:rsidR="008C3A3C" w:rsidRPr="0010028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10028C">
              <w:rPr>
                <w:rFonts w:ascii="Goudy Old Style" w:hAnsi="Goudy Old Style"/>
                <w:bCs/>
                <w:sz w:val="24"/>
              </w:rPr>
              <w:t>Dress code</w:t>
            </w:r>
            <w:r>
              <w:rPr>
                <w:rFonts w:ascii="Goudy Old Style" w:hAnsi="Goudy Old Style"/>
                <w:bCs/>
                <w:sz w:val="24"/>
              </w:rPr>
              <w:t xml:space="preserve"> – department expectations/norms</w:t>
            </w:r>
          </w:p>
        </w:tc>
      </w:tr>
      <w:tr w:rsidR="008C3A3C" w14:paraId="4403F2DC" w14:textId="77777777" w:rsidTr="000B391F">
        <w:tc>
          <w:tcPr>
            <w:tcW w:w="805" w:type="dxa"/>
          </w:tcPr>
          <w:p w14:paraId="2D029B70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5811F57F" w14:textId="6EB0A29E" w:rsidR="008C3A3C" w:rsidRPr="0010028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>Department traditions</w:t>
            </w:r>
          </w:p>
        </w:tc>
      </w:tr>
      <w:tr w:rsidR="008C3A3C" w14:paraId="6440169D" w14:textId="77777777" w:rsidTr="000B391F">
        <w:tc>
          <w:tcPr>
            <w:tcW w:w="805" w:type="dxa"/>
          </w:tcPr>
          <w:p w14:paraId="3AD46578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01458D08" w14:textId="046FDCD9" w:rsidR="008C3A3C" w:rsidRPr="0010028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 xml:space="preserve">Department lunch culture </w:t>
            </w:r>
          </w:p>
        </w:tc>
      </w:tr>
      <w:tr w:rsidR="008C3A3C" w14:paraId="5C4055B3" w14:textId="77777777" w:rsidTr="000B391F">
        <w:tc>
          <w:tcPr>
            <w:tcW w:w="805" w:type="dxa"/>
          </w:tcPr>
          <w:p w14:paraId="598F8D01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4B6D8744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>Other Items:</w:t>
            </w:r>
          </w:p>
          <w:p w14:paraId="2C614A46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4902BA73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07B4B4F0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76E6A0A7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18503637" w14:textId="77777777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  <w:p w14:paraId="732136CD" w14:textId="08AE0DB3" w:rsidR="008C3A3C" w:rsidRPr="0010028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</w:p>
        </w:tc>
      </w:tr>
      <w:tr w:rsidR="008C3A3C" w14:paraId="276F1309" w14:textId="77777777" w:rsidTr="0010028C">
        <w:tc>
          <w:tcPr>
            <w:tcW w:w="9350" w:type="dxa"/>
            <w:gridSpan w:val="2"/>
            <w:shd w:val="clear" w:color="auto" w:fill="F56600" w:themeFill="accent1"/>
          </w:tcPr>
          <w:p w14:paraId="561CBC42" w14:textId="7D21587B" w:rsidR="008C3A3C" w:rsidRPr="0010028C" w:rsidRDefault="008C3A3C" w:rsidP="008C3A3C">
            <w:pPr>
              <w:tabs>
                <w:tab w:val="left" w:pos="9180"/>
              </w:tabs>
              <w:ind w:left="-18" w:right="18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Administrative Items</w:t>
            </w:r>
          </w:p>
        </w:tc>
      </w:tr>
      <w:tr w:rsidR="008C3A3C" w14:paraId="708DACFC" w14:textId="77777777" w:rsidTr="000B391F">
        <w:tc>
          <w:tcPr>
            <w:tcW w:w="805" w:type="dxa"/>
          </w:tcPr>
          <w:p w14:paraId="53F13D9F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68D5E3B6" w14:textId="75E7EED9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 w:rsidRPr="0010028C">
              <w:rPr>
                <w:rFonts w:ascii="Goudy Old Style" w:hAnsi="Goudy Old Style"/>
                <w:bCs/>
                <w:sz w:val="24"/>
              </w:rPr>
              <w:t>Ensure workstation is setu</w:t>
            </w:r>
            <w:r>
              <w:rPr>
                <w:rFonts w:ascii="Goudy Old Style" w:hAnsi="Goudy Old Style"/>
                <w:bCs/>
                <w:sz w:val="24"/>
              </w:rPr>
              <w:t>p and clean</w:t>
            </w:r>
          </w:p>
        </w:tc>
      </w:tr>
      <w:tr w:rsidR="008C3A3C" w14:paraId="00437852" w14:textId="77777777" w:rsidTr="000B391F">
        <w:tc>
          <w:tcPr>
            <w:tcW w:w="805" w:type="dxa"/>
          </w:tcPr>
          <w:p w14:paraId="5873B1FF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69807633" w14:textId="25D28A24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>Provide office supplies</w:t>
            </w:r>
          </w:p>
        </w:tc>
      </w:tr>
      <w:tr w:rsidR="008C3A3C" w14:paraId="08FD6F05" w14:textId="77777777" w:rsidTr="000B391F">
        <w:tc>
          <w:tcPr>
            <w:tcW w:w="805" w:type="dxa"/>
          </w:tcPr>
          <w:p w14:paraId="1DF33131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15B2D761" w14:textId="45D32959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>Provide computer</w:t>
            </w:r>
          </w:p>
        </w:tc>
      </w:tr>
      <w:tr w:rsidR="008C3A3C" w14:paraId="67B367F5" w14:textId="77777777" w:rsidTr="000B391F">
        <w:tc>
          <w:tcPr>
            <w:tcW w:w="805" w:type="dxa"/>
          </w:tcPr>
          <w:p w14:paraId="1B096EC0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53EA89C0" w14:textId="6BBD49D4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>Discuss shared file method/source (</w:t>
            </w:r>
            <w:proofErr w:type="spellStart"/>
            <w:r>
              <w:rPr>
                <w:rFonts w:ascii="Goudy Old Style" w:hAnsi="Goudy Old Style"/>
                <w:bCs/>
                <w:sz w:val="24"/>
              </w:rPr>
              <w:t>ie</w:t>
            </w:r>
            <w:proofErr w:type="spellEnd"/>
            <w:r>
              <w:rPr>
                <w:rFonts w:ascii="Goudy Old Style" w:hAnsi="Goudy Old Style"/>
                <w:bCs/>
                <w:sz w:val="24"/>
              </w:rPr>
              <w:t xml:space="preserve"> </w:t>
            </w:r>
            <w:hyperlink r:id="rId9" w:history="1">
              <w:r w:rsidRPr="008C3A3C">
                <w:rPr>
                  <w:rStyle w:val="Hyperlink"/>
                  <w:rFonts w:ascii="Goudy Old Style" w:hAnsi="Goudy Old Style"/>
                  <w:bCs/>
                  <w:sz w:val="24"/>
                </w:rPr>
                <w:t>Box</w:t>
              </w:r>
            </w:hyperlink>
            <w:r>
              <w:rPr>
                <w:rFonts w:ascii="Goudy Old Style" w:hAnsi="Goudy Old Style"/>
                <w:bCs/>
                <w:sz w:val="24"/>
              </w:rPr>
              <w:t>)</w:t>
            </w:r>
          </w:p>
        </w:tc>
      </w:tr>
      <w:tr w:rsidR="008C3A3C" w14:paraId="203398B8" w14:textId="77777777" w:rsidTr="000B391F">
        <w:tc>
          <w:tcPr>
            <w:tcW w:w="805" w:type="dxa"/>
          </w:tcPr>
          <w:p w14:paraId="604848CD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501DBEF5" w14:textId="3C390188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  <w:r w:rsidRPr="000B391F">
              <w:rPr>
                <w:rFonts w:ascii="Goudy Old Style" w:hAnsi="Goudy Old Style"/>
                <w:bCs/>
                <w:sz w:val="24"/>
              </w:rPr>
              <w:t xml:space="preserve">Phone &amp; </w:t>
            </w:r>
            <w:hyperlink r:id="rId10" w:history="1">
              <w:r w:rsidRPr="008C3A3C">
                <w:rPr>
                  <w:rStyle w:val="Hyperlink"/>
                  <w:rFonts w:ascii="Goudy Old Style" w:hAnsi="Goudy Old Style"/>
                  <w:bCs/>
                  <w:sz w:val="24"/>
                </w:rPr>
                <w:t>voicemail</w:t>
              </w:r>
            </w:hyperlink>
            <w:r w:rsidRPr="000B391F">
              <w:rPr>
                <w:rFonts w:ascii="Goudy Old Style" w:hAnsi="Goudy Old Style"/>
                <w:bCs/>
                <w:sz w:val="24"/>
              </w:rPr>
              <w:t xml:space="preserve"> setup </w:t>
            </w:r>
          </w:p>
        </w:tc>
      </w:tr>
      <w:tr w:rsidR="008C3A3C" w14:paraId="3660EA71" w14:textId="77777777" w:rsidTr="000B391F">
        <w:tc>
          <w:tcPr>
            <w:tcW w:w="805" w:type="dxa"/>
          </w:tcPr>
          <w:p w14:paraId="210D15E3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0E0D7C29" w14:textId="220BE7F6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 xml:space="preserve">Setup </w:t>
            </w:r>
            <w:hyperlink r:id="rId11" w:history="1">
              <w:proofErr w:type="spellStart"/>
              <w:r w:rsidRPr="0010028C">
                <w:rPr>
                  <w:rStyle w:val="Hyperlink"/>
                  <w:rFonts w:ascii="Goudy Old Style" w:hAnsi="Goudy Old Style"/>
                  <w:bCs/>
                  <w:sz w:val="24"/>
                </w:rPr>
                <w:t>eduroam</w:t>
              </w:r>
              <w:proofErr w:type="spellEnd"/>
            </w:hyperlink>
            <w:r>
              <w:rPr>
                <w:rFonts w:ascii="Goudy Old Style" w:hAnsi="Goudy Old Style"/>
                <w:bCs/>
                <w:sz w:val="24"/>
              </w:rPr>
              <w:t xml:space="preserve"> </w:t>
            </w:r>
          </w:p>
        </w:tc>
      </w:tr>
      <w:tr w:rsidR="008C3A3C" w14:paraId="6B406723" w14:textId="77777777" w:rsidTr="000B391F">
        <w:tc>
          <w:tcPr>
            <w:tcW w:w="805" w:type="dxa"/>
          </w:tcPr>
          <w:p w14:paraId="4F526374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26BE3D3F" w14:textId="52B97193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 xml:space="preserve">Setup Outlook email and assist </w:t>
            </w:r>
          </w:p>
        </w:tc>
      </w:tr>
      <w:tr w:rsidR="008C3A3C" w14:paraId="076A60A7" w14:textId="77777777" w:rsidTr="000B391F">
        <w:tc>
          <w:tcPr>
            <w:tcW w:w="805" w:type="dxa"/>
          </w:tcPr>
          <w:p w14:paraId="587C3F6E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319A4C35" w14:textId="65788E39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 xml:space="preserve">Printer setup </w:t>
            </w:r>
          </w:p>
        </w:tc>
      </w:tr>
      <w:tr w:rsidR="008C3A3C" w14:paraId="1A8E0ED7" w14:textId="77777777" w:rsidTr="000B391F">
        <w:tc>
          <w:tcPr>
            <w:tcW w:w="805" w:type="dxa"/>
          </w:tcPr>
          <w:p w14:paraId="30157111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419F6262" w14:textId="16ACCBB0" w:rsidR="008C3A3C" w:rsidRDefault="008C3A3C" w:rsidP="008C3A3C">
            <w:pPr>
              <w:tabs>
                <w:tab w:val="left" w:pos="9180"/>
              </w:tabs>
              <w:ind w:left="-18"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 xml:space="preserve">Discuss and setup preferred department </w:t>
            </w:r>
            <w:hyperlink r:id="rId12" w:history="1">
              <w:r w:rsidRPr="008C3A3C">
                <w:rPr>
                  <w:rStyle w:val="Hyperlink"/>
                  <w:rFonts w:ascii="Goudy Old Style" w:hAnsi="Goudy Old Style"/>
                  <w:bCs/>
                  <w:sz w:val="24"/>
                </w:rPr>
                <w:t>online meeting platform</w:t>
              </w:r>
            </w:hyperlink>
            <w:r>
              <w:rPr>
                <w:rFonts w:ascii="Goudy Old Style" w:hAnsi="Goudy Old Style"/>
                <w:bCs/>
                <w:sz w:val="24"/>
              </w:rPr>
              <w:t xml:space="preserve"> (if applicable)</w:t>
            </w:r>
          </w:p>
        </w:tc>
      </w:tr>
      <w:tr w:rsidR="008C3A3C" w14:paraId="274D3F8E" w14:textId="77777777" w:rsidTr="000B391F">
        <w:tc>
          <w:tcPr>
            <w:tcW w:w="805" w:type="dxa"/>
          </w:tcPr>
          <w:p w14:paraId="35A953D4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3C01ACC1" w14:textId="1E6397C2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  <w:r w:rsidRPr="000B391F">
              <w:rPr>
                <w:rFonts w:ascii="Goudy Old Style" w:hAnsi="Goudy Old Style"/>
                <w:bCs/>
                <w:sz w:val="24"/>
              </w:rPr>
              <w:t>Overview of common programs</w:t>
            </w:r>
            <w:r>
              <w:rPr>
                <w:rFonts w:ascii="Goudy Old Style" w:hAnsi="Goudy Old Style"/>
                <w:bCs/>
                <w:sz w:val="24"/>
              </w:rPr>
              <w:t xml:space="preserve">, department webpage, and other </w:t>
            </w:r>
            <w:r w:rsidRPr="000B391F">
              <w:rPr>
                <w:rFonts w:ascii="Goudy Old Style" w:hAnsi="Goudy Old Style"/>
                <w:bCs/>
                <w:sz w:val="24"/>
              </w:rPr>
              <w:t>useful websites</w:t>
            </w:r>
          </w:p>
        </w:tc>
      </w:tr>
      <w:tr w:rsidR="008C3A3C" w14:paraId="60591CC4" w14:textId="77777777" w:rsidTr="000B391F">
        <w:tc>
          <w:tcPr>
            <w:tcW w:w="805" w:type="dxa"/>
          </w:tcPr>
          <w:p w14:paraId="7F5A5AFD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486185DC" w14:textId="460A4A00" w:rsidR="008C3A3C" w:rsidRPr="000B391F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  <w:r w:rsidRPr="000B391F">
              <w:rPr>
                <w:rFonts w:ascii="Goudy Old Style" w:hAnsi="Goudy Old Style"/>
                <w:bCs/>
                <w:sz w:val="24"/>
              </w:rPr>
              <w:t xml:space="preserve">Explain how to request </w:t>
            </w:r>
            <w:r>
              <w:rPr>
                <w:rFonts w:ascii="Goudy Old Style" w:hAnsi="Goudy Old Style"/>
                <w:bCs/>
                <w:sz w:val="24"/>
              </w:rPr>
              <w:t xml:space="preserve">office supplies </w:t>
            </w:r>
          </w:p>
        </w:tc>
      </w:tr>
      <w:tr w:rsidR="008C3A3C" w14:paraId="0CB9A79E" w14:textId="77777777" w:rsidTr="000B391F">
        <w:tc>
          <w:tcPr>
            <w:tcW w:w="805" w:type="dxa"/>
          </w:tcPr>
          <w:p w14:paraId="6F768BDD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31E080CB" w14:textId="7643BAEE" w:rsidR="008C3A3C" w:rsidRPr="000B391F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>Show any</w:t>
            </w:r>
            <w:r w:rsidRPr="000B391F">
              <w:rPr>
                <w:rFonts w:ascii="Goudy Old Style" w:hAnsi="Goudy Old Style"/>
                <w:bCs/>
                <w:sz w:val="24"/>
              </w:rPr>
              <w:t xml:space="preserve"> </w:t>
            </w:r>
            <w:r>
              <w:rPr>
                <w:rFonts w:ascii="Goudy Old Style" w:hAnsi="Goudy Old Style"/>
                <w:bCs/>
                <w:sz w:val="24"/>
              </w:rPr>
              <w:t xml:space="preserve">department </w:t>
            </w:r>
            <w:r w:rsidRPr="000B391F">
              <w:rPr>
                <w:rFonts w:ascii="Goudy Old Style" w:hAnsi="Goudy Old Style"/>
                <w:bCs/>
                <w:sz w:val="24"/>
              </w:rPr>
              <w:t>storage location</w:t>
            </w:r>
            <w:r>
              <w:rPr>
                <w:rFonts w:ascii="Goudy Old Style" w:hAnsi="Goudy Old Style"/>
                <w:bCs/>
                <w:sz w:val="24"/>
              </w:rPr>
              <w:t>s</w:t>
            </w:r>
          </w:p>
        </w:tc>
      </w:tr>
      <w:tr w:rsidR="008C3A3C" w14:paraId="67FE35C6" w14:textId="77777777" w:rsidTr="000B391F">
        <w:tc>
          <w:tcPr>
            <w:tcW w:w="805" w:type="dxa"/>
          </w:tcPr>
          <w:p w14:paraId="51ADAEDA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0F19B33F" w14:textId="22934EA7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  <w:r w:rsidRPr="008C3A3C">
              <w:rPr>
                <w:rFonts w:ascii="Goudy Old Style" w:hAnsi="Goudy Old Style"/>
                <w:bCs/>
                <w:sz w:val="24"/>
              </w:rPr>
              <w:t>Timekeeping information</w:t>
            </w:r>
          </w:p>
        </w:tc>
      </w:tr>
      <w:tr w:rsidR="008C3A3C" w14:paraId="313EBA19" w14:textId="77777777" w:rsidTr="000B391F">
        <w:tc>
          <w:tcPr>
            <w:tcW w:w="805" w:type="dxa"/>
          </w:tcPr>
          <w:p w14:paraId="541B489A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35BD10EA" w14:textId="2CE8BFB0" w:rsidR="008C3A3C" w:rsidRDefault="001C2511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  <w:hyperlink r:id="rId13" w:history="1">
              <w:r w:rsidR="008C3A3C" w:rsidRPr="008C3A3C">
                <w:rPr>
                  <w:rStyle w:val="Hyperlink"/>
                  <w:rFonts w:ascii="Goudy Old Style" w:hAnsi="Goudy Old Style"/>
                  <w:bCs/>
                  <w:sz w:val="24"/>
                </w:rPr>
                <w:t>Kronos</w:t>
              </w:r>
            </w:hyperlink>
            <w:r w:rsidR="008C3A3C" w:rsidRPr="000B391F">
              <w:rPr>
                <w:rFonts w:ascii="Goudy Old Style" w:hAnsi="Goudy Old Style"/>
                <w:bCs/>
                <w:sz w:val="24"/>
              </w:rPr>
              <w:t xml:space="preserve"> </w:t>
            </w:r>
          </w:p>
        </w:tc>
      </w:tr>
      <w:tr w:rsidR="008C3A3C" w14:paraId="39D7586C" w14:textId="77777777" w:rsidTr="000B391F">
        <w:tc>
          <w:tcPr>
            <w:tcW w:w="805" w:type="dxa"/>
          </w:tcPr>
          <w:p w14:paraId="4C6860FE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5B5DD593" w14:textId="0C542487" w:rsidR="008C3A3C" w:rsidRDefault="001C2511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  <w:hyperlink r:id="rId14" w:history="1">
              <w:r w:rsidR="008C3A3C" w:rsidRPr="008C3A3C">
                <w:rPr>
                  <w:rStyle w:val="Hyperlink"/>
                  <w:rFonts w:ascii="Goudy Old Style" w:hAnsi="Goudy Old Style"/>
                  <w:bCs/>
                  <w:sz w:val="24"/>
                </w:rPr>
                <w:t>University Holiday Calendar</w:t>
              </w:r>
            </w:hyperlink>
          </w:p>
        </w:tc>
      </w:tr>
      <w:tr w:rsidR="008C3A3C" w14:paraId="1112D176" w14:textId="77777777" w:rsidTr="000B391F">
        <w:tc>
          <w:tcPr>
            <w:tcW w:w="805" w:type="dxa"/>
          </w:tcPr>
          <w:p w14:paraId="6565273B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7E7161BC" w14:textId="77777777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  <w:r>
              <w:rPr>
                <w:rFonts w:ascii="Goudy Old Style" w:hAnsi="Goudy Old Style"/>
                <w:bCs/>
                <w:sz w:val="24"/>
              </w:rPr>
              <w:t>Other Items:</w:t>
            </w:r>
          </w:p>
          <w:p w14:paraId="70EB9D7C" w14:textId="77777777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</w:p>
          <w:p w14:paraId="62FF814E" w14:textId="77777777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</w:p>
          <w:p w14:paraId="362FFA0B" w14:textId="77777777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</w:p>
          <w:p w14:paraId="11382B0F" w14:textId="77777777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</w:p>
          <w:p w14:paraId="3A0F7B03" w14:textId="77777777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</w:p>
          <w:p w14:paraId="2EA30965" w14:textId="77777777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</w:p>
          <w:p w14:paraId="749EF466" w14:textId="7EEEEA64" w:rsidR="008C3A3C" w:rsidRP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</w:tr>
      <w:tr w:rsidR="008C3A3C" w14:paraId="624EB9FD" w14:textId="77777777" w:rsidTr="008C3A3C">
        <w:tc>
          <w:tcPr>
            <w:tcW w:w="9350" w:type="dxa"/>
            <w:gridSpan w:val="2"/>
            <w:shd w:val="clear" w:color="auto" w:fill="F56600" w:themeFill="accent1"/>
          </w:tcPr>
          <w:p w14:paraId="2E573310" w14:textId="64F2D8C0" w:rsidR="008C3A3C" w:rsidRPr="008C3A3C" w:rsidRDefault="008C3A3C" w:rsidP="008C3A3C">
            <w:pPr>
              <w:ind w:right="18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Organizational Items</w:t>
            </w:r>
          </w:p>
        </w:tc>
      </w:tr>
      <w:tr w:rsidR="008C3A3C" w14:paraId="5CE422A2" w14:textId="77777777" w:rsidTr="000B391F">
        <w:tc>
          <w:tcPr>
            <w:tcW w:w="805" w:type="dxa"/>
          </w:tcPr>
          <w:p w14:paraId="2F2DA299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04C38C25" w14:textId="37EF5E0A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  <w:r w:rsidRPr="008C3A3C">
              <w:rPr>
                <w:rFonts w:ascii="Goudy Old Style" w:hAnsi="Goudy Old Style"/>
                <w:bCs/>
                <w:sz w:val="24"/>
              </w:rPr>
              <w:t xml:space="preserve">Provide </w:t>
            </w:r>
            <w:hyperlink r:id="rId15" w:history="1">
              <w:r w:rsidRPr="008C3A3C">
                <w:rPr>
                  <w:rStyle w:val="Hyperlink"/>
                  <w:rFonts w:ascii="Goudy Old Style" w:hAnsi="Goudy Old Style"/>
                  <w:bCs/>
                  <w:sz w:val="24"/>
                </w:rPr>
                <w:t>Division and Department organizational chart</w:t>
              </w:r>
            </w:hyperlink>
          </w:p>
        </w:tc>
      </w:tr>
      <w:tr w:rsidR="008C3A3C" w14:paraId="782C5FEC" w14:textId="77777777" w:rsidTr="000B391F">
        <w:tc>
          <w:tcPr>
            <w:tcW w:w="805" w:type="dxa"/>
          </w:tcPr>
          <w:p w14:paraId="630E9F13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42F97C8F" w14:textId="537C1489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  <w:r w:rsidRPr="000B391F">
              <w:rPr>
                <w:rFonts w:ascii="Goudy Old Style" w:hAnsi="Goudy Old Style"/>
                <w:bCs/>
                <w:sz w:val="24"/>
              </w:rPr>
              <w:t>Provide policies &amp; procedures references</w:t>
            </w:r>
          </w:p>
        </w:tc>
      </w:tr>
      <w:tr w:rsidR="008C3A3C" w14:paraId="39F035EE" w14:textId="77777777" w:rsidTr="000B391F">
        <w:tc>
          <w:tcPr>
            <w:tcW w:w="805" w:type="dxa"/>
          </w:tcPr>
          <w:p w14:paraId="6E496F64" w14:textId="77777777" w:rsidR="008C3A3C" w:rsidRDefault="008C3A3C" w:rsidP="008C3A3C">
            <w:pPr>
              <w:tabs>
                <w:tab w:val="left" w:pos="9180"/>
              </w:tabs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  <w:tc>
          <w:tcPr>
            <w:tcW w:w="8545" w:type="dxa"/>
          </w:tcPr>
          <w:p w14:paraId="12434664" w14:textId="77777777" w:rsidR="008C3A3C" w:rsidRDefault="008C3A3C" w:rsidP="008C3A3C">
            <w:pPr>
              <w:ind w:right="180"/>
              <w:rPr>
                <w:rFonts w:ascii="Goudy Old Style" w:hAnsi="Goudy Old Style"/>
                <w:bCs/>
                <w:sz w:val="24"/>
              </w:rPr>
            </w:pPr>
          </w:p>
        </w:tc>
      </w:tr>
    </w:tbl>
    <w:p w14:paraId="20CE57F9" w14:textId="77777777" w:rsidR="000B391F" w:rsidRPr="000B391F" w:rsidRDefault="000B391F" w:rsidP="000B391F">
      <w:pPr>
        <w:ind w:right="180"/>
        <w:contextualSpacing/>
        <w:rPr>
          <w:rFonts w:ascii="Goudy Old Style" w:hAnsi="Goudy Old Style"/>
          <w:bCs/>
          <w:sz w:val="24"/>
        </w:rPr>
      </w:pPr>
    </w:p>
    <w:p w14:paraId="0F69E951" w14:textId="77777777" w:rsidR="00AC316F" w:rsidRDefault="00AC316F" w:rsidP="009D30E6">
      <w:pPr>
        <w:spacing w:after="300"/>
        <w:ind w:right="180"/>
        <w:contextualSpacing/>
        <w:rPr>
          <w:b/>
          <w:color w:val="F56600" w:themeColor="accent1"/>
          <w:sz w:val="36"/>
          <w:szCs w:val="60"/>
        </w:rPr>
      </w:pPr>
    </w:p>
    <w:sectPr w:rsidR="00AC316F" w:rsidSect="00F17B7B">
      <w:headerReference w:type="default" r:id="rId16"/>
      <w:footerReference w:type="default" r:id="rId17"/>
      <w:headerReference w:type="first" r:id="rId18"/>
      <w:type w:val="continuous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CC89" w14:textId="77777777" w:rsidR="001C2511" w:rsidRDefault="001C2511" w:rsidP="00123E5A">
      <w:r>
        <w:separator/>
      </w:r>
    </w:p>
  </w:endnote>
  <w:endnote w:type="continuationSeparator" w:id="0">
    <w:p w14:paraId="7D9CD430" w14:textId="77777777" w:rsidR="001C2511" w:rsidRDefault="001C2511" w:rsidP="0012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250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78BB7" w14:textId="0A2E9D06" w:rsidR="00536D9C" w:rsidRDefault="00536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23A75D3" w14:textId="77777777" w:rsidR="00536D9C" w:rsidRDefault="00536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D8B5B" w14:textId="77777777" w:rsidR="001C2511" w:rsidRDefault="001C2511" w:rsidP="00123E5A">
      <w:r>
        <w:separator/>
      </w:r>
    </w:p>
  </w:footnote>
  <w:footnote w:type="continuationSeparator" w:id="0">
    <w:p w14:paraId="11BEE92C" w14:textId="77777777" w:rsidR="001C2511" w:rsidRDefault="001C2511" w:rsidP="0012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11F7" w14:textId="03DA7BC8" w:rsidR="00536D9C" w:rsidRDefault="00536D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9B912" wp14:editId="3DFDB58B">
          <wp:simplePos x="0" y="0"/>
          <wp:positionH relativeFrom="page">
            <wp:posOffset>0</wp:posOffset>
          </wp:positionH>
          <wp:positionV relativeFrom="page">
            <wp:posOffset>2788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ision Flyer Templa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2942" w14:textId="649F4B8C" w:rsidR="00536D9C" w:rsidRDefault="00536D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2A6359" wp14:editId="1AA1F4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vision Flyer Templat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D1E842" wp14:editId="15F9F73D">
              <wp:simplePos x="0" y="0"/>
              <wp:positionH relativeFrom="column">
                <wp:posOffset>168910</wp:posOffset>
              </wp:positionH>
              <wp:positionV relativeFrom="paragraph">
                <wp:posOffset>228600</wp:posOffset>
              </wp:positionV>
              <wp:extent cx="5586730" cy="1031240"/>
              <wp:effectExtent l="0" t="0" r="0" b="1016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673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7507B" w14:textId="77777777" w:rsidR="00536D9C" w:rsidRDefault="00536D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1E8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3pt;margin-top:18pt;width:439.9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" filled="f" stroked="f">
              <v:textbox>
                <w:txbxContent>
                  <w:p w14:paraId="2097507B" w14:textId="77777777" w:rsidR="00536D9C" w:rsidRDefault="00536D9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4E1"/>
    <w:multiLevelType w:val="hybridMultilevel"/>
    <w:tmpl w:val="5AA84B98"/>
    <w:lvl w:ilvl="0" w:tplc="921C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30D"/>
    <w:multiLevelType w:val="hybridMultilevel"/>
    <w:tmpl w:val="4944396A"/>
    <w:lvl w:ilvl="0" w:tplc="1690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09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CD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A9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62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A8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0C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42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8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8C3"/>
    <w:multiLevelType w:val="hybridMultilevel"/>
    <w:tmpl w:val="5E70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CC6"/>
    <w:multiLevelType w:val="hybridMultilevel"/>
    <w:tmpl w:val="8CB68622"/>
    <w:lvl w:ilvl="0" w:tplc="483A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B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A6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65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6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2A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86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0A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E4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B17"/>
    <w:multiLevelType w:val="hybridMultilevel"/>
    <w:tmpl w:val="1A989326"/>
    <w:lvl w:ilvl="0" w:tplc="95FC6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EF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EA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E3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A3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C1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3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2B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968C3"/>
    <w:multiLevelType w:val="hybridMultilevel"/>
    <w:tmpl w:val="A6CA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1CC3"/>
    <w:multiLevelType w:val="hybridMultilevel"/>
    <w:tmpl w:val="1FA2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755D0"/>
    <w:multiLevelType w:val="hybridMultilevel"/>
    <w:tmpl w:val="9C04E2B0"/>
    <w:lvl w:ilvl="0" w:tplc="052E1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44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42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A3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86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8F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F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E6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4A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21B"/>
    <w:multiLevelType w:val="hybridMultilevel"/>
    <w:tmpl w:val="0148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641"/>
    <w:multiLevelType w:val="hybridMultilevel"/>
    <w:tmpl w:val="9B5A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01A9B"/>
    <w:multiLevelType w:val="hybridMultilevel"/>
    <w:tmpl w:val="C8F4DD6A"/>
    <w:lvl w:ilvl="0" w:tplc="CF3C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08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3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23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44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6C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84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47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E4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502D"/>
    <w:multiLevelType w:val="hybridMultilevel"/>
    <w:tmpl w:val="838CF864"/>
    <w:lvl w:ilvl="0" w:tplc="CD1ADF98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hint="default"/>
      </w:rPr>
    </w:lvl>
    <w:lvl w:ilvl="1" w:tplc="32789D10">
      <w:start w:val="1"/>
      <w:numFmt w:val="lowerLetter"/>
      <w:lvlText w:val="%2."/>
      <w:lvlJc w:val="left"/>
      <w:pPr>
        <w:ind w:left="1440" w:hanging="360"/>
      </w:pPr>
    </w:lvl>
    <w:lvl w:ilvl="2" w:tplc="F19C6F50">
      <w:start w:val="1"/>
      <w:numFmt w:val="lowerRoman"/>
      <w:lvlText w:val="%3."/>
      <w:lvlJc w:val="right"/>
      <w:pPr>
        <w:ind w:left="2160" w:hanging="180"/>
      </w:pPr>
    </w:lvl>
    <w:lvl w:ilvl="3" w:tplc="CE7634CC">
      <w:start w:val="1"/>
      <w:numFmt w:val="decimal"/>
      <w:lvlText w:val="%4."/>
      <w:lvlJc w:val="left"/>
      <w:pPr>
        <w:ind w:left="2880" w:hanging="360"/>
      </w:pPr>
    </w:lvl>
    <w:lvl w:ilvl="4" w:tplc="C046DC48">
      <w:start w:val="1"/>
      <w:numFmt w:val="lowerLetter"/>
      <w:lvlText w:val="%5."/>
      <w:lvlJc w:val="left"/>
      <w:pPr>
        <w:ind w:left="3600" w:hanging="360"/>
      </w:pPr>
    </w:lvl>
    <w:lvl w:ilvl="5" w:tplc="57B08B40">
      <w:start w:val="1"/>
      <w:numFmt w:val="lowerRoman"/>
      <w:lvlText w:val="%6."/>
      <w:lvlJc w:val="right"/>
      <w:pPr>
        <w:ind w:left="4320" w:hanging="180"/>
      </w:pPr>
    </w:lvl>
    <w:lvl w:ilvl="6" w:tplc="7FEAC12C">
      <w:start w:val="1"/>
      <w:numFmt w:val="decimal"/>
      <w:lvlText w:val="%7."/>
      <w:lvlJc w:val="left"/>
      <w:pPr>
        <w:ind w:left="5040" w:hanging="360"/>
      </w:pPr>
    </w:lvl>
    <w:lvl w:ilvl="7" w:tplc="5B1A7F06">
      <w:start w:val="1"/>
      <w:numFmt w:val="lowerLetter"/>
      <w:lvlText w:val="%8."/>
      <w:lvlJc w:val="left"/>
      <w:pPr>
        <w:ind w:left="5760" w:hanging="360"/>
      </w:pPr>
    </w:lvl>
    <w:lvl w:ilvl="8" w:tplc="66EA91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5C17"/>
    <w:multiLevelType w:val="hybridMultilevel"/>
    <w:tmpl w:val="6D50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A6FA5"/>
    <w:multiLevelType w:val="hybridMultilevel"/>
    <w:tmpl w:val="B50E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44E4E"/>
    <w:multiLevelType w:val="hybridMultilevel"/>
    <w:tmpl w:val="A5BA6C64"/>
    <w:lvl w:ilvl="0" w:tplc="943E9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8A9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4C9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9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C9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8C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EE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A4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08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E729D"/>
    <w:multiLevelType w:val="hybridMultilevel"/>
    <w:tmpl w:val="9912D498"/>
    <w:lvl w:ilvl="0" w:tplc="7AF68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7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A4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A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2D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2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69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E8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C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230D7"/>
    <w:multiLevelType w:val="hybridMultilevel"/>
    <w:tmpl w:val="CE3A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57188"/>
    <w:multiLevelType w:val="hybridMultilevel"/>
    <w:tmpl w:val="6736D882"/>
    <w:lvl w:ilvl="0" w:tplc="CD1ADF98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85088"/>
    <w:multiLevelType w:val="hybridMultilevel"/>
    <w:tmpl w:val="53B0FB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B7158F"/>
    <w:multiLevelType w:val="hybridMultilevel"/>
    <w:tmpl w:val="EADC7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87248"/>
    <w:multiLevelType w:val="hybridMultilevel"/>
    <w:tmpl w:val="432E9A7A"/>
    <w:lvl w:ilvl="0" w:tplc="84949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4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33D02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26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6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C4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8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6F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AC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477A4"/>
    <w:multiLevelType w:val="hybridMultilevel"/>
    <w:tmpl w:val="398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3789"/>
    <w:multiLevelType w:val="hybridMultilevel"/>
    <w:tmpl w:val="70CE1208"/>
    <w:lvl w:ilvl="0" w:tplc="3E38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6C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0B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0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6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AE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8C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0D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CE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7A0B"/>
    <w:multiLevelType w:val="hybridMultilevel"/>
    <w:tmpl w:val="A282E446"/>
    <w:lvl w:ilvl="0" w:tplc="E85A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E7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505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0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1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ED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41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47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6E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2588D"/>
    <w:multiLevelType w:val="hybridMultilevel"/>
    <w:tmpl w:val="E67266EC"/>
    <w:lvl w:ilvl="0" w:tplc="E648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4A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C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EF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03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0E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8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A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A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772"/>
    <w:multiLevelType w:val="hybridMultilevel"/>
    <w:tmpl w:val="819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D75A4"/>
    <w:multiLevelType w:val="hybridMultilevel"/>
    <w:tmpl w:val="B69E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E35CF"/>
    <w:multiLevelType w:val="hybridMultilevel"/>
    <w:tmpl w:val="175ECB04"/>
    <w:lvl w:ilvl="0" w:tplc="F3E6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C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A1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A9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2F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4F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E8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04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AF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631E"/>
    <w:multiLevelType w:val="hybridMultilevel"/>
    <w:tmpl w:val="62E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0"/>
  </w:num>
  <w:num w:numId="5">
    <w:abstractNumId w:val="22"/>
  </w:num>
  <w:num w:numId="6">
    <w:abstractNumId w:val="4"/>
  </w:num>
  <w:num w:numId="7">
    <w:abstractNumId w:val="3"/>
  </w:num>
  <w:num w:numId="8">
    <w:abstractNumId w:val="27"/>
  </w:num>
  <w:num w:numId="9">
    <w:abstractNumId w:val="19"/>
  </w:num>
  <w:num w:numId="10">
    <w:abstractNumId w:val="26"/>
  </w:num>
  <w:num w:numId="11">
    <w:abstractNumId w:val="6"/>
  </w:num>
  <w:num w:numId="12">
    <w:abstractNumId w:val="15"/>
  </w:num>
  <w:num w:numId="13">
    <w:abstractNumId w:val="23"/>
  </w:num>
  <w:num w:numId="14">
    <w:abstractNumId w:val="10"/>
  </w:num>
  <w:num w:numId="15">
    <w:abstractNumId w:val="14"/>
  </w:num>
  <w:num w:numId="16">
    <w:abstractNumId w:val="24"/>
  </w:num>
  <w:num w:numId="17">
    <w:abstractNumId w:val="28"/>
  </w:num>
  <w:num w:numId="18">
    <w:abstractNumId w:val="5"/>
  </w:num>
  <w:num w:numId="19">
    <w:abstractNumId w:val="2"/>
  </w:num>
  <w:num w:numId="20">
    <w:abstractNumId w:val="12"/>
  </w:num>
  <w:num w:numId="21">
    <w:abstractNumId w:val="8"/>
  </w:num>
  <w:num w:numId="22">
    <w:abstractNumId w:val="9"/>
  </w:num>
  <w:num w:numId="23">
    <w:abstractNumId w:val="16"/>
  </w:num>
  <w:num w:numId="24">
    <w:abstractNumId w:val="21"/>
  </w:num>
  <w:num w:numId="25">
    <w:abstractNumId w:val="25"/>
  </w:num>
  <w:num w:numId="26">
    <w:abstractNumId w:val="13"/>
  </w:num>
  <w:num w:numId="27">
    <w:abstractNumId w:val="11"/>
  </w:num>
  <w:num w:numId="28">
    <w:abstractNumId w:val="7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5A"/>
    <w:rsid w:val="00004043"/>
    <w:rsid w:val="000200C6"/>
    <w:rsid w:val="00025C32"/>
    <w:rsid w:val="00040349"/>
    <w:rsid w:val="00041AC9"/>
    <w:rsid w:val="00045B98"/>
    <w:rsid w:val="000462C5"/>
    <w:rsid w:val="00063C82"/>
    <w:rsid w:val="00070871"/>
    <w:rsid w:val="00076A1D"/>
    <w:rsid w:val="000929C2"/>
    <w:rsid w:val="00096327"/>
    <w:rsid w:val="00097B4A"/>
    <w:rsid w:val="000A5F4C"/>
    <w:rsid w:val="000B0FDC"/>
    <w:rsid w:val="000B391F"/>
    <w:rsid w:val="000D4FCE"/>
    <w:rsid w:val="000D71CE"/>
    <w:rsid w:val="000E2EC7"/>
    <w:rsid w:val="000E61A3"/>
    <w:rsid w:val="0010028C"/>
    <w:rsid w:val="00123E5A"/>
    <w:rsid w:val="0014090F"/>
    <w:rsid w:val="001463F5"/>
    <w:rsid w:val="001523B3"/>
    <w:rsid w:val="00170994"/>
    <w:rsid w:val="0018063A"/>
    <w:rsid w:val="00183025"/>
    <w:rsid w:val="001A47AE"/>
    <w:rsid w:val="001A59BF"/>
    <w:rsid w:val="001C2511"/>
    <w:rsid w:val="001D4FE9"/>
    <w:rsid w:val="001E6B6C"/>
    <w:rsid w:val="00224637"/>
    <w:rsid w:val="002262CA"/>
    <w:rsid w:val="00234C1A"/>
    <w:rsid w:val="0024064B"/>
    <w:rsid w:val="0024190D"/>
    <w:rsid w:val="0024499F"/>
    <w:rsid w:val="002501EA"/>
    <w:rsid w:val="00271C00"/>
    <w:rsid w:val="002752E3"/>
    <w:rsid w:val="00277B37"/>
    <w:rsid w:val="00286197"/>
    <w:rsid w:val="0029446E"/>
    <w:rsid w:val="002949BB"/>
    <w:rsid w:val="002A0EBD"/>
    <w:rsid w:val="002B15BE"/>
    <w:rsid w:val="002B67B8"/>
    <w:rsid w:val="002E5485"/>
    <w:rsid w:val="00321AAF"/>
    <w:rsid w:val="00357584"/>
    <w:rsid w:val="003751EA"/>
    <w:rsid w:val="0038535B"/>
    <w:rsid w:val="003D76CF"/>
    <w:rsid w:val="003E0C23"/>
    <w:rsid w:val="00405DAC"/>
    <w:rsid w:val="00405EDD"/>
    <w:rsid w:val="00415D6C"/>
    <w:rsid w:val="00417223"/>
    <w:rsid w:val="00420AE4"/>
    <w:rsid w:val="00423ACA"/>
    <w:rsid w:val="00425BD2"/>
    <w:rsid w:val="00431AD3"/>
    <w:rsid w:val="00457BAA"/>
    <w:rsid w:val="00466D1A"/>
    <w:rsid w:val="004716F9"/>
    <w:rsid w:val="004724BA"/>
    <w:rsid w:val="0047372D"/>
    <w:rsid w:val="00493DEF"/>
    <w:rsid w:val="004D26EE"/>
    <w:rsid w:val="004E4B8A"/>
    <w:rsid w:val="004E561F"/>
    <w:rsid w:val="004F108F"/>
    <w:rsid w:val="004F46EF"/>
    <w:rsid w:val="005044B7"/>
    <w:rsid w:val="0052154F"/>
    <w:rsid w:val="005365E5"/>
    <w:rsid w:val="00536D9C"/>
    <w:rsid w:val="005659DB"/>
    <w:rsid w:val="00570F31"/>
    <w:rsid w:val="005811D1"/>
    <w:rsid w:val="00590EF2"/>
    <w:rsid w:val="00595FB8"/>
    <w:rsid w:val="005B3A9F"/>
    <w:rsid w:val="005D0E8C"/>
    <w:rsid w:val="005D4F61"/>
    <w:rsid w:val="005E2BC6"/>
    <w:rsid w:val="005F27A7"/>
    <w:rsid w:val="0063230A"/>
    <w:rsid w:val="006331C8"/>
    <w:rsid w:val="006355FC"/>
    <w:rsid w:val="00640DCE"/>
    <w:rsid w:val="00664149"/>
    <w:rsid w:val="00674598"/>
    <w:rsid w:val="006758FA"/>
    <w:rsid w:val="006978D9"/>
    <w:rsid w:val="006A5EE5"/>
    <w:rsid w:val="006B0668"/>
    <w:rsid w:val="006B11D4"/>
    <w:rsid w:val="006E4D99"/>
    <w:rsid w:val="0072304F"/>
    <w:rsid w:val="00723477"/>
    <w:rsid w:val="0074507D"/>
    <w:rsid w:val="0074699B"/>
    <w:rsid w:val="0074764F"/>
    <w:rsid w:val="0075081F"/>
    <w:rsid w:val="00756EE2"/>
    <w:rsid w:val="00762AFB"/>
    <w:rsid w:val="007755AF"/>
    <w:rsid w:val="00793237"/>
    <w:rsid w:val="00797995"/>
    <w:rsid w:val="007A06CC"/>
    <w:rsid w:val="007A4F59"/>
    <w:rsid w:val="007C3DE8"/>
    <w:rsid w:val="007C4CE0"/>
    <w:rsid w:val="007D002A"/>
    <w:rsid w:val="007D6F3D"/>
    <w:rsid w:val="007E18A8"/>
    <w:rsid w:val="0080717A"/>
    <w:rsid w:val="0082459B"/>
    <w:rsid w:val="008301CE"/>
    <w:rsid w:val="00831833"/>
    <w:rsid w:val="00832A6A"/>
    <w:rsid w:val="008343B9"/>
    <w:rsid w:val="00855184"/>
    <w:rsid w:val="0085786D"/>
    <w:rsid w:val="00867D6F"/>
    <w:rsid w:val="008718E9"/>
    <w:rsid w:val="008838E5"/>
    <w:rsid w:val="008914A2"/>
    <w:rsid w:val="00891BB2"/>
    <w:rsid w:val="008A1392"/>
    <w:rsid w:val="008C316B"/>
    <w:rsid w:val="008C3A3C"/>
    <w:rsid w:val="008C66DA"/>
    <w:rsid w:val="008D4CB8"/>
    <w:rsid w:val="008D72DB"/>
    <w:rsid w:val="00900248"/>
    <w:rsid w:val="00901855"/>
    <w:rsid w:val="00912ADA"/>
    <w:rsid w:val="0095385F"/>
    <w:rsid w:val="00980C04"/>
    <w:rsid w:val="009961B0"/>
    <w:rsid w:val="009B7DE4"/>
    <w:rsid w:val="009D30E6"/>
    <w:rsid w:val="009E5E57"/>
    <w:rsid w:val="009F358F"/>
    <w:rsid w:val="00A00876"/>
    <w:rsid w:val="00A059CD"/>
    <w:rsid w:val="00A156DC"/>
    <w:rsid w:val="00A17654"/>
    <w:rsid w:val="00A3086A"/>
    <w:rsid w:val="00A466CF"/>
    <w:rsid w:val="00AA413D"/>
    <w:rsid w:val="00AC316F"/>
    <w:rsid w:val="00AD1E75"/>
    <w:rsid w:val="00AD322A"/>
    <w:rsid w:val="00AD340F"/>
    <w:rsid w:val="00AE5046"/>
    <w:rsid w:val="00AF3467"/>
    <w:rsid w:val="00B00EFE"/>
    <w:rsid w:val="00B03868"/>
    <w:rsid w:val="00B12EA7"/>
    <w:rsid w:val="00B138A6"/>
    <w:rsid w:val="00B14E40"/>
    <w:rsid w:val="00B20E17"/>
    <w:rsid w:val="00B21002"/>
    <w:rsid w:val="00B23F7E"/>
    <w:rsid w:val="00B37CE0"/>
    <w:rsid w:val="00B4106E"/>
    <w:rsid w:val="00B413B6"/>
    <w:rsid w:val="00B43797"/>
    <w:rsid w:val="00B46626"/>
    <w:rsid w:val="00B47BE7"/>
    <w:rsid w:val="00B54CB8"/>
    <w:rsid w:val="00B77189"/>
    <w:rsid w:val="00B91A64"/>
    <w:rsid w:val="00BA3A2A"/>
    <w:rsid w:val="00BB564A"/>
    <w:rsid w:val="00BC6D13"/>
    <w:rsid w:val="00BD2436"/>
    <w:rsid w:val="00BD4670"/>
    <w:rsid w:val="00BE060D"/>
    <w:rsid w:val="00BF23C7"/>
    <w:rsid w:val="00C0427B"/>
    <w:rsid w:val="00C04E78"/>
    <w:rsid w:val="00C10358"/>
    <w:rsid w:val="00C15144"/>
    <w:rsid w:val="00C304C0"/>
    <w:rsid w:val="00C32055"/>
    <w:rsid w:val="00C34C5F"/>
    <w:rsid w:val="00C435DA"/>
    <w:rsid w:val="00C4428B"/>
    <w:rsid w:val="00C5604D"/>
    <w:rsid w:val="00C62269"/>
    <w:rsid w:val="00C67373"/>
    <w:rsid w:val="00C905CF"/>
    <w:rsid w:val="00CB199C"/>
    <w:rsid w:val="00CB4343"/>
    <w:rsid w:val="00CC67EC"/>
    <w:rsid w:val="00D0563A"/>
    <w:rsid w:val="00D12904"/>
    <w:rsid w:val="00D13EF1"/>
    <w:rsid w:val="00D140C4"/>
    <w:rsid w:val="00D2169C"/>
    <w:rsid w:val="00D237C1"/>
    <w:rsid w:val="00D312E2"/>
    <w:rsid w:val="00D314E8"/>
    <w:rsid w:val="00D34485"/>
    <w:rsid w:val="00D345DF"/>
    <w:rsid w:val="00D54599"/>
    <w:rsid w:val="00D6565E"/>
    <w:rsid w:val="00D712E5"/>
    <w:rsid w:val="00D87030"/>
    <w:rsid w:val="00D901F5"/>
    <w:rsid w:val="00D90C47"/>
    <w:rsid w:val="00DB02F0"/>
    <w:rsid w:val="00DE6E0F"/>
    <w:rsid w:val="00DF161E"/>
    <w:rsid w:val="00DF649B"/>
    <w:rsid w:val="00E1797A"/>
    <w:rsid w:val="00E24937"/>
    <w:rsid w:val="00E30C3E"/>
    <w:rsid w:val="00E417D2"/>
    <w:rsid w:val="00E44655"/>
    <w:rsid w:val="00E476FA"/>
    <w:rsid w:val="00E74886"/>
    <w:rsid w:val="00EA3DA2"/>
    <w:rsid w:val="00EB0853"/>
    <w:rsid w:val="00ED5FE7"/>
    <w:rsid w:val="00EE5AC0"/>
    <w:rsid w:val="00EE664E"/>
    <w:rsid w:val="00EE7C5D"/>
    <w:rsid w:val="00EF001F"/>
    <w:rsid w:val="00F06360"/>
    <w:rsid w:val="00F070DD"/>
    <w:rsid w:val="00F17B7B"/>
    <w:rsid w:val="00F231EA"/>
    <w:rsid w:val="00F244D4"/>
    <w:rsid w:val="00F320C2"/>
    <w:rsid w:val="00F63004"/>
    <w:rsid w:val="00F65766"/>
    <w:rsid w:val="00F72EC5"/>
    <w:rsid w:val="00F8479C"/>
    <w:rsid w:val="00F97A7A"/>
    <w:rsid w:val="00FE023A"/>
    <w:rsid w:val="00FE402A"/>
    <w:rsid w:val="00FE4056"/>
    <w:rsid w:val="00FE5046"/>
    <w:rsid w:val="00FE7844"/>
    <w:rsid w:val="00FF6DDE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46E3"/>
  <w14:defaultImageDpi w14:val="32767"/>
  <w15:docId w15:val="{07E94C4F-E1AA-4629-88FF-BCEC4577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6CF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E5A"/>
  </w:style>
  <w:style w:type="paragraph" w:styleId="Footer">
    <w:name w:val="footer"/>
    <w:basedOn w:val="Normal"/>
    <w:link w:val="FooterChar"/>
    <w:uiPriority w:val="99"/>
    <w:unhideWhenUsed/>
    <w:rsid w:val="00123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E5A"/>
  </w:style>
  <w:style w:type="paragraph" w:styleId="NormalWeb">
    <w:name w:val="Normal (Web)"/>
    <w:basedOn w:val="Normal"/>
    <w:uiPriority w:val="99"/>
    <w:semiHidden/>
    <w:unhideWhenUsed/>
    <w:rsid w:val="00B54CB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Subtitle1">
    <w:name w:val="Subtitle1"/>
    <w:basedOn w:val="Normal"/>
    <w:next w:val="Normal"/>
    <w:uiPriority w:val="11"/>
    <w:qFormat/>
    <w:rsid w:val="00070871"/>
    <w:pPr>
      <w:numPr>
        <w:ilvl w:val="1"/>
      </w:numPr>
      <w:spacing w:after="160" w:line="259" w:lineRule="auto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0871"/>
    <w:rPr>
      <w:rFonts w:eastAsia="Times New Roman"/>
      <w:color w:val="5A5A5A"/>
      <w:spacing w:val="15"/>
    </w:rPr>
  </w:style>
  <w:style w:type="table" w:customStyle="1" w:styleId="PlainTable41">
    <w:name w:val="Plain Table 41"/>
    <w:basedOn w:val="TableNormal"/>
    <w:next w:val="PlainTable4"/>
    <w:uiPriority w:val="44"/>
    <w:rsid w:val="00070871"/>
    <w:rPr>
      <w:rFonts w:eastAsia="Meiry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yle1">
    <w:name w:val="Style1"/>
    <w:basedOn w:val="Title"/>
    <w:link w:val="Style1Char"/>
    <w:qFormat/>
    <w:rsid w:val="00070871"/>
    <w:pPr>
      <w:framePr w:hSpace="187" w:wrap="around" w:vAnchor="page" w:hAnchor="margin" w:xAlign="center" w:y="4942"/>
      <w:spacing w:after="300"/>
      <w:jc w:val="center"/>
    </w:pPr>
    <w:rPr>
      <w:color w:val="F3642C"/>
      <w:spacing w:val="5"/>
      <w:sz w:val="44"/>
      <w14:ligatures w14:val="standardContextual"/>
      <w14:cntxtAlts/>
    </w:rPr>
  </w:style>
  <w:style w:type="character" w:customStyle="1" w:styleId="Style1Char">
    <w:name w:val="Style1 Char"/>
    <w:basedOn w:val="TitleChar"/>
    <w:link w:val="Style1"/>
    <w:rsid w:val="00070871"/>
    <w:rPr>
      <w:rFonts w:asciiTheme="majorHAnsi" w:eastAsiaTheme="majorEastAsia" w:hAnsiTheme="majorHAnsi" w:cstheme="majorBidi"/>
      <w:color w:val="F3642C"/>
      <w:spacing w:val="5"/>
      <w:kern w:val="28"/>
      <w:sz w:val="44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871"/>
    <w:pPr>
      <w:numPr>
        <w:ilvl w:val="1"/>
      </w:numPr>
      <w:spacing w:after="160"/>
    </w:pPr>
    <w:rPr>
      <w:rFonts w:asciiTheme="minorHAnsi" w:eastAsia="Times New Roman" w:hAnsiTheme="minorHAnsi"/>
      <w:color w:val="5A5A5A"/>
      <w:spacing w:val="15"/>
      <w:sz w:val="24"/>
    </w:rPr>
  </w:style>
  <w:style w:type="character" w:customStyle="1" w:styleId="SubtitleChar1">
    <w:name w:val="Subtitle Char1"/>
    <w:basedOn w:val="DefaultParagraphFont"/>
    <w:uiPriority w:val="11"/>
    <w:rsid w:val="00070871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PlainTable4">
    <w:name w:val="Plain Table 4"/>
    <w:basedOn w:val="TableNormal"/>
    <w:uiPriority w:val="99"/>
    <w:rsid w:val="000708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708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E5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15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3F5"/>
    <w:rPr>
      <w:color w:val="8C82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mson.edu/human-resources/talent-and-org-dev/performance-management.html" TargetMode="External"/><Relationship Id="rId13" Type="http://schemas.openxmlformats.org/officeDocument/2006/relationships/hyperlink" Target="https://www.clemson.edu/human-resources/payroll/kronos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emson.edu/online/tool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it.clemson.edu/services/network-phones-cable/network/wirele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lemson.edu/studentaffairs/about/org-charts.html" TargetMode="External"/><Relationship Id="rId10" Type="http://schemas.openxmlformats.org/officeDocument/2006/relationships/hyperlink" Target="https://ccit.clemson.edu/wp-content/uploads/2017/11/clemson-voicemail-navigatio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lemson.edu/online/tools/box.html" TargetMode="External"/><Relationship Id="rId14" Type="http://schemas.openxmlformats.org/officeDocument/2006/relationships/hyperlink" Target="https://www.clemson.edu/human-resources/benefits/holida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lemso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6600"/>
      </a:accent1>
      <a:accent2>
        <a:srgbClr val="522D80"/>
      </a:accent2>
      <a:accent3>
        <a:srgbClr val="888B8D"/>
      </a:accent3>
      <a:accent4>
        <a:srgbClr val="EFDBB2"/>
      </a:accent4>
      <a:accent5>
        <a:srgbClr val="005EB8"/>
      </a:accent5>
      <a:accent6>
        <a:srgbClr val="546223"/>
      </a:accent6>
      <a:hlink>
        <a:srgbClr val="8C8279"/>
      </a:hlink>
      <a:folHlink>
        <a:srgbClr val="F9E498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0B6922-EA2F-4059-A95E-DE7D6B33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Austin</dc:creator>
  <cp:keywords/>
  <dc:description/>
  <cp:lastModifiedBy>Kristin Walker Donnelly</cp:lastModifiedBy>
  <cp:revision>2</cp:revision>
  <cp:lastPrinted>2019-05-29T22:08:00Z</cp:lastPrinted>
  <dcterms:created xsi:type="dcterms:W3CDTF">2020-09-15T13:46:00Z</dcterms:created>
  <dcterms:modified xsi:type="dcterms:W3CDTF">2020-09-15T13:46:00Z</dcterms:modified>
</cp:coreProperties>
</file>